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23BC1" w14:textId="77777777" w:rsidR="003A0232" w:rsidRPr="00FF6408" w:rsidRDefault="003A0232" w:rsidP="003A0232">
      <w:pPr>
        <w:spacing w:before="100" w:beforeAutospacing="1" w:after="100" w:afterAutospacing="1"/>
        <w:jc w:val="center"/>
        <w:rPr>
          <w:rFonts w:ascii="ArialMT" w:eastAsia="Times New Roman" w:hAnsi="ArialMT" w:cs="Times New Roman"/>
          <w:color w:val="000000"/>
          <w:sz w:val="22"/>
          <w:szCs w:val="22"/>
        </w:rPr>
      </w:pPr>
      <w:r w:rsidRPr="00FF6408">
        <w:rPr>
          <w:rFonts w:ascii="Times" w:eastAsia="Times New Roman" w:hAnsi="Times" w:cs="Times New Roman"/>
          <w:b/>
          <w:bCs/>
          <w:color w:val="000000"/>
          <w:sz w:val="22"/>
          <w:szCs w:val="22"/>
        </w:rPr>
        <w:t>Coachee and Coach Agreement</w:t>
      </w:r>
    </w:p>
    <w:p w14:paraId="038B1B2E" w14:textId="77777777" w:rsidR="003A0232" w:rsidRPr="00FF6408" w:rsidRDefault="003A0232" w:rsidP="003A0232">
      <w:pPr>
        <w:spacing w:before="100" w:beforeAutospacing="1" w:after="120"/>
        <w:rPr>
          <w:rFonts w:ascii="ArialMT" w:eastAsia="Times New Roman" w:hAnsi="ArialMT" w:cs="Times New Roman"/>
          <w:color w:val="000000"/>
          <w:sz w:val="22"/>
          <w:szCs w:val="22"/>
        </w:rPr>
      </w:pPr>
      <w:r w:rsidRPr="00FF6408">
        <w:rPr>
          <w:rFonts w:ascii="Times" w:eastAsia="Times New Roman" w:hAnsi="Times" w:cs="Times New Roman"/>
          <w:color w:val="000000"/>
          <w:sz w:val="22"/>
          <w:szCs w:val="22"/>
        </w:rPr>
        <w:t>Congratulations!</w:t>
      </w:r>
    </w:p>
    <w:p w14:paraId="0A9E72CE" w14:textId="77777777" w:rsidR="003A0232" w:rsidRPr="00FF6408" w:rsidRDefault="003A0232" w:rsidP="003A0232">
      <w:pPr>
        <w:spacing w:before="100" w:beforeAutospacing="1" w:after="120"/>
        <w:ind w:firstLine="360"/>
        <w:rPr>
          <w:rFonts w:ascii="ArialMT" w:eastAsia="Times New Roman" w:hAnsi="ArialMT" w:cs="Times New Roman"/>
          <w:color w:val="000000"/>
          <w:sz w:val="22"/>
          <w:szCs w:val="22"/>
        </w:rPr>
      </w:pPr>
      <w:r w:rsidRPr="00FF6408">
        <w:rPr>
          <w:rFonts w:ascii="Times" w:eastAsia="Times New Roman" w:hAnsi="Times" w:cs="Times New Roman"/>
          <w:color w:val="000000"/>
          <w:sz w:val="22"/>
          <w:szCs w:val="22"/>
        </w:rPr>
        <w:t xml:space="preserve">You have been selected to receive on-site, in-depth coaching services from </w:t>
      </w:r>
      <w:r w:rsidRPr="00FF6408">
        <w:rPr>
          <w:rFonts w:ascii="Times" w:eastAsia="Times New Roman" w:hAnsi="Times" w:cs="Times New Roman"/>
          <w:bCs/>
          <w:color w:val="000000"/>
          <w:sz w:val="22"/>
          <w:szCs w:val="22"/>
        </w:rPr>
        <w:t>[</w:t>
      </w:r>
      <w:r w:rsidRPr="00FF6408">
        <w:rPr>
          <w:rFonts w:ascii="Times" w:eastAsia="Times New Roman" w:hAnsi="Times" w:cs="Times New Roman"/>
          <w:bCs/>
          <w:i/>
          <w:iCs/>
          <w:color w:val="000000"/>
          <w:sz w:val="22"/>
          <w:szCs w:val="22"/>
        </w:rPr>
        <w:t>Coaching Agency/ Initiative</w:t>
      </w:r>
      <w:r w:rsidRPr="00FF6408">
        <w:rPr>
          <w:rFonts w:ascii="Times" w:eastAsia="Times New Roman" w:hAnsi="Times" w:cs="Times New Roman"/>
          <w:bCs/>
          <w:color w:val="000000"/>
          <w:sz w:val="22"/>
          <w:szCs w:val="22"/>
        </w:rPr>
        <w:t>]</w:t>
      </w:r>
      <w:r w:rsidRPr="00FF6408">
        <w:rPr>
          <w:rFonts w:ascii="Times" w:eastAsia="Times New Roman" w:hAnsi="Times" w:cs="Times New Roman"/>
          <w:color w:val="000000"/>
          <w:sz w:val="22"/>
          <w:szCs w:val="22"/>
        </w:rPr>
        <w:t>. We are committed to providing focused, issue-specific coaching to support improving the quality of education and care of children in [</w:t>
      </w:r>
      <w:r w:rsidRPr="00FF6408">
        <w:rPr>
          <w:rFonts w:ascii="Times" w:eastAsia="Times New Roman" w:hAnsi="Times" w:cs="Times New Roman"/>
          <w:i/>
          <w:iCs/>
          <w:color w:val="000000"/>
          <w:sz w:val="22"/>
          <w:szCs w:val="22"/>
        </w:rPr>
        <w:t>Program Name or Regional Area</w:t>
      </w:r>
      <w:r w:rsidRPr="00FF6408">
        <w:rPr>
          <w:rFonts w:ascii="Times" w:eastAsia="Times New Roman" w:hAnsi="Times" w:cs="Times New Roman"/>
          <w:color w:val="000000"/>
          <w:sz w:val="22"/>
          <w:szCs w:val="22"/>
        </w:rPr>
        <w:t>]. Our staff will provide coaching services delivered in various styles which will include individual Coaching Sessions and may also include: observations, feedback, dialogue, inquiry by asking questions, reframing situations or language, summarizing, goal setting and action planning. These services are offered free of charge to you and our staff can also provide referrals and resources when needed. When at your site, the coach is never to be included in licensing ratios and are ethically bound to report dangerous situations they witness to the appropriate agencies (such as Child Protective Services or Community Care Licensing).</w:t>
      </w:r>
    </w:p>
    <w:p w14:paraId="7BA6FA0F" w14:textId="3377C32A" w:rsidR="003A0232" w:rsidRPr="00FF6408" w:rsidRDefault="003A0232" w:rsidP="003A0232">
      <w:pPr>
        <w:spacing w:before="100" w:beforeAutospacing="1" w:after="120"/>
        <w:ind w:firstLine="360"/>
        <w:rPr>
          <w:rFonts w:ascii="ArialMT" w:eastAsia="Times New Roman" w:hAnsi="ArialMT" w:cs="Times New Roman"/>
          <w:color w:val="000000"/>
          <w:sz w:val="22"/>
          <w:szCs w:val="22"/>
        </w:rPr>
      </w:pPr>
      <w:r w:rsidRPr="00FF6408">
        <w:rPr>
          <w:rFonts w:ascii="Times" w:eastAsia="Times New Roman" w:hAnsi="Times" w:cs="Times New Roman"/>
          <w:color w:val="000000"/>
          <w:sz w:val="22"/>
          <w:szCs w:val="22"/>
        </w:rPr>
        <w:t>Our approach to coaching is based on developing a trusting relationship and to follow your lead and to help y</w:t>
      </w:r>
      <w:r w:rsidR="00F17782" w:rsidRPr="00FF6408">
        <w:rPr>
          <w:rFonts w:ascii="Times" w:eastAsia="Times New Roman" w:hAnsi="Times" w:cs="Times New Roman"/>
          <w:color w:val="000000"/>
          <w:sz w:val="22"/>
          <w:szCs w:val="22"/>
        </w:rPr>
        <w:t xml:space="preserve">ou achieve your desired goals. </w:t>
      </w:r>
      <w:r w:rsidRPr="00FF6408">
        <w:rPr>
          <w:rFonts w:ascii="Times" w:eastAsia="Times New Roman" w:hAnsi="Times" w:cs="Times New Roman"/>
          <w:color w:val="000000"/>
          <w:sz w:val="22"/>
          <w:szCs w:val="22"/>
        </w:rPr>
        <w:t>We aim to promote self-awareness, self-evaluation, self-responsibility and to provide new perspectives. The coach will support your self-prescription of growth and practice to increase performance and successful outcomes.</w:t>
      </w:r>
    </w:p>
    <w:p w14:paraId="4FD41E9D" w14:textId="3A4A8467" w:rsidR="003A0232" w:rsidRPr="00FF6408" w:rsidRDefault="003A0232" w:rsidP="003A0232">
      <w:pPr>
        <w:spacing w:before="100" w:beforeAutospacing="1" w:after="120"/>
        <w:ind w:firstLine="360"/>
        <w:rPr>
          <w:rFonts w:ascii="ArialMT" w:eastAsia="Times New Roman" w:hAnsi="ArialMT" w:cs="Times New Roman"/>
          <w:color w:val="000000"/>
          <w:sz w:val="22"/>
          <w:szCs w:val="22"/>
        </w:rPr>
      </w:pPr>
      <w:r w:rsidRPr="00FF6408">
        <w:rPr>
          <w:rFonts w:ascii="Times" w:eastAsia="Times New Roman" w:hAnsi="Times" w:cs="Times New Roman"/>
          <w:color w:val="000000"/>
          <w:sz w:val="22"/>
          <w:szCs w:val="22"/>
        </w:rPr>
        <w:t>In order to demonstrate our commitment to support long-term change and improved practice, your coach will be available to spend between [number of hours] or more, if needed with you over</w:t>
      </w:r>
      <w:r w:rsidRPr="00FF6408">
        <w:rPr>
          <w:rFonts w:ascii="Times" w:eastAsia="Times New Roman" w:hAnsi="Times" w:cs="Times New Roman"/>
          <w:bCs/>
          <w:color w:val="000000"/>
          <w:sz w:val="22"/>
          <w:szCs w:val="22"/>
        </w:rPr>
        <w:t xml:space="preserve"> [</w:t>
      </w:r>
      <w:r w:rsidRPr="00FF6408">
        <w:rPr>
          <w:rFonts w:ascii="Times" w:eastAsia="Times New Roman" w:hAnsi="Times" w:cs="Times New Roman"/>
          <w:bCs/>
          <w:i/>
          <w:iCs/>
          <w:color w:val="000000"/>
          <w:sz w:val="22"/>
          <w:szCs w:val="22"/>
        </w:rPr>
        <w:t>period of time/duration</w:t>
      </w:r>
      <w:r w:rsidRPr="00FF6408">
        <w:rPr>
          <w:rFonts w:ascii="Times" w:eastAsia="Times New Roman" w:hAnsi="Times" w:cs="Times New Roman"/>
          <w:bCs/>
          <w:color w:val="000000"/>
          <w:sz w:val="22"/>
          <w:szCs w:val="22"/>
        </w:rPr>
        <w:t>].</w:t>
      </w:r>
      <w:r w:rsidR="00F17782" w:rsidRPr="00FF6408">
        <w:rPr>
          <w:rFonts w:ascii="Times" w:eastAsia="Times New Roman" w:hAnsi="Times" w:cs="Times New Roman"/>
          <w:bCs/>
          <w:color w:val="000000"/>
          <w:sz w:val="22"/>
          <w:szCs w:val="22"/>
        </w:rPr>
        <w:t xml:space="preserve"> </w:t>
      </w:r>
      <w:r w:rsidRPr="00FF6408">
        <w:rPr>
          <w:rFonts w:ascii="Times" w:eastAsia="Times New Roman" w:hAnsi="Times" w:cs="Times New Roman"/>
          <w:color w:val="000000"/>
          <w:sz w:val="22"/>
          <w:szCs w:val="22"/>
        </w:rPr>
        <w:t>The commitment we ask of you includes: providing time to meet with your coach, allowing coaches to observe in your program, and providing written reflection on your own practices. In order to do this effectively, we ask that you be open and honest to receive and provide feedback on what is working and what is not.</w:t>
      </w:r>
    </w:p>
    <w:p w14:paraId="17A74EF8" w14:textId="77777777" w:rsidR="003A0232" w:rsidRPr="00FF6408" w:rsidRDefault="003A0232" w:rsidP="003A0232">
      <w:pPr>
        <w:spacing w:before="100" w:beforeAutospacing="1" w:after="120"/>
        <w:ind w:firstLine="360"/>
        <w:rPr>
          <w:rFonts w:ascii="ArialMT" w:eastAsia="Times New Roman" w:hAnsi="ArialMT" w:cs="Times New Roman"/>
          <w:color w:val="000000"/>
          <w:sz w:val="22"/>
          <w:szCs w:val="22"/>
        </w:rPr>
      </w:pPr>
      <w:r w:rsidRPr="00FF6408">
        <w:rPr>
          <w:rFonts w:ascii="Times" w:eastAsia="Times New Roman" w:hAnsi="Times" w:cs="Times New Roman"/>
          <w:color w:val="000000"/>
          <w:sz w:val="22"/>
          <w:szCs w:val="22"/>
        </w:rPr>
        <w:t>To be most effective, we want to work with those who are interested in receiving this support, so participation in this coaching relationship is entirely voluntary. If you accept this invitation to receive these services, we ask that you sign below indicating that you understand your commitment to the process.</w:t>
      </w:r>
    </w:p>
    <w:p w14:paraId="088D4315" w14:textId="77777777" w:rsidR="003A0232" w:rsidRPr="00FF6408" w:rsidRDefault="003A0232" w:rsidP="003A0232">
      <w:pPr>
        <w:spacing w:before="100" w:beforeAutospacing="1"/>
        <w:rPr>
          <w:rFonts w:ascii="Times" w:eastAsia="Times New Roman" w:hAnsi="Times" w:cs="Times New Roman"/>
          <w:color w:val="000000"/>
          <w:sz w:val="22"/>
          <w:szCs w:val="22"/>
        </w:rPr>
      </w:pPr>
    </w:p>
    <w:p w14:paraId="2E533EF1" w14:textId="14BCFBCF" w:rsidR="003A0232" w:rsidRPr="00FF6408" w:rsidRDefault="003A0232" w:rsidP="00FF6408">
      <w:pPr>
        <w:spacing w:before="100" w:beforeAutospacing="1"/>
        <w:rPr>
          <w:rFonts w:ascii="ArialMT" w:eastAsia="Times New Roman" w:hAnsi="ArialMT" w:cs="Times New Roman"/>
          <w:color w:val="000000"/>
          <w:sz w:val="22"/>
          <w:szCs w:val="22"/>
        </w:rPr>
      </w:pPr>
      <w:proofErr w:type="spellStart"/>
      <w:r w:rsidRPr="00FF6408">
        <w:rPr>
          <w:rFonts w:ascii="Times" w:eastAsia="Times New Roman" w:hAnsi="Times" w:cs="Times New Roman"/>
          <w:color w:val="000000"/>
          <w:sz w:val="22"/>
          <w:szCs w:val="22"/>
        </w:rPr>
        <w:t>Coachee</w:t>
      </w:r>
      <w:proofErr w:type="spellEnd"/>
      <w:r w:rsidRPr="00FF6408">
        <w:rPr>
          <w:rFonts w:ascii="Times" w:eastAsia="Times New Roman" w:hAnsi="Times" w:cs="Times New Roman"/>
          <w:color w:val="000000"/>
          <w:sz w:val="22"/>
          <w:szCs w:val="22"/>
        </w:rPr>
        <w:t>:</w:t>
      </w:r>
      <w:r w:rsidR="00FF6408">
        <w:rPr>
          <w:rFonts w:ascii="Times" w:eastAsia="Times New Roman" w:hAnsi="Times" w:cs="Times New Roman"/>
          <w:color w:val="000000"/>
          <w:sz w:val="22"/>
          <w:szCs w:val="22"/>
        </w:rPr>
        <w:t xml:space="preserve"> </w:t>
      </w:r>
      <w:r w:rsidRPr="00FF6408">
        <w:rPr>
          <w:rFonts w:ascii="Times" w:eastAsia="Times New Roman" w:hAnsi="Times" w:cs="Times New Roman"/>
          <w:color w:val="000000"/>
          <w:sz w:val="22"/>
          <w:szCs w:val="22"/>
          <w:u w:val="single"/>
        </w:rPr>
        <w:t>                                        </w:t>
      </w:r>
      <w:r w:rsidR="00FF6408" w:rsidRPr="00FF6408">
        <w:rPr>
          <w:rFonts w:ascii="Times" w:eastAsia="Times New Roman" w:hAnsi="Times" w:cs="Times New Roman"/>
          <w:color w:val="000000"/>
          <w:sz w:val="22"/>
          <w:szCs w:val="22"/>
          <w:u w:val="single"/>
        </w:rPr>
        <w:t>                </w:t>
      </w:r>
      <w:r w:rsidRPr="00FF6408">
        <w:rPr>
          <w:rFonts w:ascii="Times" w:eastAsia="Times New Roman" w:hAnsi="Times" w:cs="Times New Roman"/>
          <w:color w:val="000000"/>
          <w:sz w:val="22"/>
          <w:szCs w:val="22"/>
          <w:u w:val="single"/>
        </w:rPr>
        <w:t>      </w:t>
      </w:r>
      <w:r w:rsidRPr="00FF6408">
        <w:rPr>
          <w:rFonts w:ascii="Times" w:eastAsia="Times New Roman" w:hAnsi="Times" w:cs="Times New Roman"/>
          <w:color w:val="000000"/>
          <w:sz w:val="22"/>
          <w:szCs w:val="22"/>
        </w:rPr>
        <w:t>            Signature: </w:t>
      </w:r>
      <w:r w:rsidRPr="00FF6408">
        <w:rPr>
          <w:rFonts w:ascii="Times" w:eastAsia="Times New Roman" w:hAnsi="Times" w:cs="Times New Roman"/>
          <w:color w:val="000000"/>
          <w:sz w:val="22"/>
          <w:szCs w:val="22"/>
          <w:u w:val="single"/>
        </w:rPr>
        <w:t>                                                       </w:t>
      </w:r>
    </w:p>
    <w:p w14:paraId="4AA273E0" w14:textId="39F681D4" w:rsidR="003A0232" w:rsidRDefault="003A0232" w:rsidP="00FF6408">
      <w:pPr>
        <w:rPr>
          <w:rFonts w:ascii="Times" w:eastAsia="Times New Roman" w:hAnsi="Times" w:cs="Times New Roman"/>
          <w:color w:val="000000"/>
          <w:sz w:val="22"/>
          <w:szCs w:val="22"/>
        </w:rPr>
      </w:pPr>
      <w:r w:rsidRPr="00FF6408">
        <w:rPr>
          <w:rFonts w:ascii="Times" w:eastAsia="Times New Roman" w:hAnsi="Times" w:cs="Times New Roman"/>
          <w:color w:val="000000"/>
          <w:sz w:val="22"/>
          <w:szCs w:val="22"/>
        </w:rPr>
        <w:t> </w:t>
      </w:r>
      <w:r w:rsidR="00FF6408" w:rsidRPr="00FF6408">
        <w:rPr>
          <w:rFonts w:ascii="Times" w:eastAsia="Times New Roman" w:hAnsi="Times" w:cs="Times New Roman"/>
          <w:color w:val="000000"/>
          <w:sz w:val="22"/>
          <w:szCs w:val="22"/>
        </w:rPr>
        <w:tab/>
        <w:t xml:space="preserve">    [</w:t>
      </w:r>
      <w:r w:rsidR="00FF6408" w:rsidRPr="00FF6408">
        <w:rPr>
          <w:rFonts w:ascii="Times" w:eastAsia="Times New Roman" w:hAnsi="Times" w:cs="Times New Roman"/>
          <w:i/>
          <w:iCs/>
          <w:color w:val="000000"/>
          <w:sz w:val="22"/>
          <w:szCs w:val="22"/>
        </w:rPr>
        <w:t>printed name</w:t>
      </w:r>
      <w:r w:rsidR="00FF6408" w:rsidRPr="00FF6408">
        <w:rPr>
          <w:rFonts w:ascii="Times" w:eastAsia="Times New Roman" w:hAnsi="Times" w:cs="Times New Roman"/>
          <w:color w:val="000000"/>
          <w:sz w:val="22"/>
          <w:szCs w:val="22"/>
        </w:rPr>
        <w:t>]</w:t>
      </w:r>
    </w:p>
    <w:p w14:paraId="40DF6B98" w14:textId="562F8E4B" w:rsidR="00FF6408" w:rsidRDefault="00FF6408" w:rsidP="00FF6408">
      <w:pPr>
        <w:rPr>
          <w:rFonts w:ascii="Times" w:eastAsia="Times New Roman" w:hAnsi="Times" w:cs="Times New Roman"/>
          <w:color w:val="000000"/>
          <w:sz w:val="22"/>
          <w:szCs w:val="22"/>
        </w:rPr>
      </w:pPr>
    </w:p>
    <w:p w14:paraId="7972B88C" w14:textId="77777777" w:rsidR="00FF6408" w:rsidRPr="00FF6408" w:rsidRDefault="00FF6408" w:rsidP="00FF6408">
      <w:pPr>
        <w:rPr>
          <w:rFonts w:ascii="ArialMT" w:eastAsia="Times New Roman" w:hAnsi="ArialMT" w:cs="Times New Roman"/>
          <w:color w:val="000000"/>
          <w:sz w:val="22"/>
          <w:szCs w:val="22"/>
        </w:rPr>
      </w:pPr>
    </w:p>
    <w:p w14:paraId="5544276C" w14:textId="77777777" w:rsidR="003A0232" w:rsidRPr="00FF6408" w:rsidRDefault="003A0232" w:rsidP="003A0232">
      <w:pPr>
        <w:spacing w:before="100" w:beforeAutospacing="1" w:after="120"/>
        <w:rPr>
          <w:rFonts w:ascii="ArialMT" w:eastAsia="Times New Roman" w:hAnsi="ArialMT" w:cs="Times New Roman"/>
          <w:color w:val="000000"/>
          <w:sz w:val="22"/>
          <w:szCs w:val="22"/>
        </w:rPr>
      </w:pPr>
      <w:r w:rsidRPr="00FF6408">
        <w:rPr>
          <w:rFonts w:ascii="Times" w:eastAsia="Times New Roman" w:hAnsi="Times" w:cs="Times New Roman"/>
          <w:color w:val="000000"/>
          <w:sz w:val="22"/>
          <w:szCs w:val="22"/>
        </w:rPr>
        <w:t>Coach: </w:t>
      </w:r>
      <w:r w:rsidRPr="00FF6408">
        <w:rPr>
          <w:rFonts w:ascii="Times" w:eastAsia="Times New Roman" w:hAnsi="Times" w:cs="Times New Roman"/>
          <w:color w:val="000000"/>
          <w:sz w:val="22"/>
          <w:szCs w:val="22"/>
          <w:u w:val="single"/>
        </w:rPr>
        <w:t>                                                                        </w:t>
      </w:r>
      <w:r w:rsidRPr="00FF6408">
        <w:rPr>
          <w:rFonts w:ascii="Times" w:eastAsia="Times New Roman" w:hAnsi="Times" w:cs="Times New Roman"/>
          <w:color w:val="000000"/>
          <w:sz w:val="22"/>
          <w:szCs w:val="22"/>
        </w:rPr>
        <w:t>            Date: </w:t>
      </w:r>
      <w:r w:rsidRPr="00FF6408">
        <w:rPr>
          <w:rFonts w:ascii="Times" w:eastAsia="Times New Roman" w:hAnsi="Times" w:cs="Times New Roman"/>
          <w:color w:val="000000"/>
          <w:sz w:val="22"/>
          <w:szCs w:val="22"/>
          <w:u w:val="single"/>
        </w:rPr>
        <w:t>                                                  </w:t>
      </w:r>
    </w:p>
    <w:p w14:paraId="32A94C47" w14:textId="411EC2E1" w:rsidR="003A0232" w:rsidRPr="00FF6408" w:rsidRDefault="003A0232" w:rsidP="003A0232">
      <w:pPr>
        <w:spacing w:before="100" w:beforeAutospacing="1" w:after="120"/>
        <w:rPr>
          <w:rFonts w:ascii="ArialMT" w:eastAsia="Times New Roman" w:hAnsi="ArialMT" w:cs="Times New Roman"/>
          <w:color w:val="000000"/>
          <w:sz w:val="22"/>
          <w:szCs w:val="22"/>
        </w:rPr>
      </w:pPr>
      <w:r w:rsidRPr="00FF6408">
        <w:rPr>
          <w:rFonts w:ascii="Times" w:eastAsia="Times New Roman" w:hAnsi="Times" w:cs="Times New Roman"/>
          <w:color w:val="000000"/>
          <w:sz w:val="22"/>
          <w:szCs w:val="22"/>
        </w:rPr>
        <w:t>Thank you for your commitment and willingness to work with [</w:t>
      </w:r>
      <w:r w:rsidRPr="00FF6408">
        <w:rPr>
          <w:rFonts w:ascii="Times" w:eastAsia="Times New Roman" w:hAnsi="Times" w:cs="Times New Roman"/>
          <w:i/>
          <w:iCs/>
          <w:color w:val="000000"/>
          <w:sz w:val="22"/>
          <w:szCs w:val="22"/>
        </w:rPr>
        <w:t>Coaching Agency/Initiative</w:t>
      </w:r>
      <w:r w:rsidRPr="00FF6408">
        <w:rPr>
          <w:rFonts w:ascii="Times" w:eastAsia="Times New Roman" w:hAnsi="Times" w:cs="Times New Roman"/>
          <w:color w:val="000000"/>
          <w:sz w:val="22"/>
          <w:szCs w:val="22"/>
        </w:rPr>
        <w:t>] staff in providing high quality early childhood education to all children. We look forward to working with you, and if you have any questions, please do not hesitate to contact us to discuss any issues or concerns.</w:t>
      </w:r>
    </w:p>
    <w:p w14:paraId="23E004CE" w14:textId="77777777" w:rsidR="003A0232" w:rsidRPr="00FF6408" w:rsidRDefault="003A0232" w:rsidP="003A0232">
      <w:pPr>
        <w:spacing w:before="100" w:beforeAutospacing="1" w:after="120"/>
        <w:rPr>
          <w:rFonts w:ascii="ArialMT" w:eastAsia="Times New Roman" w:hAnsi="ArialMT" w:cs="Times New Roman"/>
          <w:color w:val="000000"/>
          <w:sz w:val="22"/>
          <w:szCs w:val="22"/>
        </w:rPr>
      </w:pPr>
      <w:r w:rsidRPr="00FF6408">
        <w:rPr>
          <w:rFonts w:ascii="Times" w:eastAsia="Times New Roman" w:hAnsi="Times" w:cs="Times New Roman"/>
          <w:color w:val="000000"/>
          <w:sz w:val="22"/>
          <w:szCs w:val="22"/>
        </w:rPr>
        <w:t>The name and demographics of the person receiving coaching services are shared with our funders, but all content discussed in the coaching sessions will be kept confidential and no information will be shared without the express permission from the above named.</w:t>
      </w:r>
      <w:r w:rsidRPr="00FF6408">
        <w:rPr>
          <w:rFonts w:ascii="Times" w:eastAsia="Times New Roman" w:hAnsi="Times" w:cs="Times New Roman"/>
          <w:b/>
          <w:bCs/>
          <w:color w:val="000000"/>
          <w:sz w:val="22"/>
          <w:szCs w:val="22"/>
        </w:rPr>
        <w:br w:type="page"/>
      </w:r>
    </w:p>
    <w:p w14:paraId="64251179" w14:textId="77777777" w:rsidR="003A0232" w:rsidRPr="00FF6408" w:rsidRDefault="003A0232" w:rsidP="003A0232">
      <w:pPr>
        <w:spacing w:before="100" w:beforeAutospacing="1" w:after="120"/>
        <w:jc w:val="center"/>
        <w:rPr>
          <w:rFonts w:ascii="ArialMT" w:eastAsia="Times New Roman" w:hAnsi="ArialMT" w:cs="Times New Roman"/>
          <w:color w:val="000000"/>
          <w:sz w:val="22"/>
          <w:szCs w:val="22"/>
        </w:rPr>
      </w:pPr>
      <w:r w:rsidRPr="00FF6408">
        <w:rPr>
          <w:rFonts w:ascii="Times" w:eastAsia="Times New Roman" w:hAnsi="Times" w:cs="Times New Roman"/>
          <w:b/>
          <w:bCs/>
          <w:color w:val="000000"/>
          <w:sz w:val="22"/>
          <w:szCs w:val="22"/>
        </w:rPr>
        <w:lastRenderedPageBreak/>
        <w:t>Director/Program and Coach Agreement</w:t>
      </w:r>
    </w:p>
    <w:p w14:paraId="7D1C4976" w14:textId="7F80E3FF" w:rsidR="003A0232" w:rsidRPr="00FF6408" w:rsidRDefault="003A0232" w:rsidP="003A0232">
      <w:pPr>
        <w:spacing w:before="100" w:beforeAutospacing="1" w:after="120"/>
        <w:ind w:firstLine="360"/>
        <w:rPr>
          <w:rFonts w:ascii="ArialMT" w:eastAsia="Times New Roman" w:hAnsi="ArialMT" w:cs="Times New Roman"/>
          <w:color w:val="000000"/>
          <w:sz w:val="22"/>
          <w:szCs w:val="22"/>
        </w:rPr>
      </w:pPr>
      <w:r w:rsidRPr="00FF6408">
        <w:rPr>
          <w:rFonts w:ascii="Times" w:eastAsia="Times New Roman" w:hAnsi="Times" w:cs="Times New Roman"/>
          <w:bCs/>
          <w:color w:val="000000"/>
          <w:sz w:val="22"/>
          <w:szCs w:val="22"/>
        </w:rPr>
        <w:t>[</w:t>
      </w:r>
      <w:r w:rsidRPr="00FF6408">
        <w:rPr>
          <w:rFonts w:ascii="Times" w:eastAsia="Times New Roman" w:hAnsi="Times" w:cs="Times New Roman"/>
          <w:bCs/>
          <w:i/>
          <w:iCs/>
          <w:color w:val="000000"/>
          <w:sz w:val="22"/>
          <w:szCs w:val="22"/>
        </w:rPr>
        <w:t>Coaching Agency/Initiative</w:t>
      </w:r>
      <w:r w:rsidRPr="00FF6408">
        <w:rPr>
          <w:rFonts w:ascii="Times" w:eastAsia="Times New Roman" w:hAnsi="Times" w:cs="Times New Roman"/>
          <w:bCs/>
          <w:color w:val="000000"/>
          <w:sz w:val="22"/>
          <w:szCs w:val="22"/>
        </w:rPr>
        <w:t xml:space="preserve">] </w:t>
      </w:r>
      <w:r w:rsidRPr="00FF6408">
        <w:rPr>
          <w:rFonts w:ascii="Times" w:eastAsia="Times New Roman" w:hAnsi="Times" w:cs="Times New Roman"/>
          <w:color w:val="000000"/>
          <w:sz w:val="22"/>
          <w:szCs w:val="22"/>
        </w:rPr>
        <w:t>is committed to provide focused coaching to support the transformation of individuals with the long</w:t>
      </w:r>
      <w:r w:rsidR="00FF6408">
        <w:rPr>
          <w:rFonts w:ascii="Times" w:eastAsia="Times New Roman" w:hAnsi="Times" w:cs="Times New Roman"/>
          <w:color w:val="000000"/>
          <w:sz w:val="22"/>
          <w:szCs w:val="22"/>
        </w:rPr>
        <w:t>-</w:t>
      </w:r>
      <w:r w:rsidRPr="00FF6408">
        <w:rPr>
          <w:rFonts w:ascii="Times" w:eastAsia="Times New Roman" w:hAnsi="Times" w:cs="Times New Roman"/>
          <w:color w:val="000000"/>
          <w:sz w:val="22"/>
          <w:szCs w:val="22"/>
        </w:rPr>
        <w:t>term goal of improving the quality of care for children. Our approach to coaching is based on developing a trusting relationship between a coach and site staff, developing mutually agreed upon goals and activities, providing honest feedback, and maintaining confidentiality. Our goal is to support the coachee’s strengths to empower them to provide developmentally appropriate practices in their classroom. This is accomplished by creating awareness, fostering reflective practices, facilitating new knowledge, scaffolding for development of new skills, and by guiding teachers through change to achieve sustainable results. Coaching is conducted one on one with the coachee and with man visits over an extended period of time. In order to support long term change and improved practices, our staff will want to come to your site at least</w:t>
      </w:r>
      <w:r w:rsidRPr="00FF6408">
        <w:rPr>
          <w:rFonts w:ascii="Times" w:eastAsia="Times New Roman" w:hAnsi="Times" w:cs="Times New Roman"/>
          <w:bCs/>
          <w:color w:val="000000"/>
          <w:sz w:val="22"/>
          <w:szCs w:val="22"/>
        </w:rPr>
        <w:t xml:space="preserve"> [</w:t>
      </w:r>
      <w:r w:rsidRPr="00FF6408">
        <w:rPr>
          <w:rFonts w:ascii="Times" w:eastAsia="Times New Roman" w:hAnsi="Times" w:cs="Times New Roman"/>
          <w:bCs/>
          <w:i/>
          <w:iCs/>
          <w:color w:val="000000"/>
          <w:sz w:val="22"/>
          <w:szCs w:val="22"/>
        </w:rPr>
        <w:t>number of times</w:t>
      </w:r>
      <w:r w:rsidRPr="00FF6408">
        <w:rPr>
          <w:rFonts w:ascii="Times" w:eastAsia="Times New Roman" w:hAnsi="Times" w:cs="Times New Roman"/>
          <w:bCs/>
          <w:color w:val="000000"/>
          <w:sz w:val="22"/>
          <w:szCs w:val="22"/>
        </w:rPr>
        <w:t xml:space="preserve">] </w:t>
      </w:r>
      <w:r w:rsidRPr="00FF6408">
        <w:rPr>
          <w:rFonts w:ascii="Times" w:eastAsia="Times New Roman" w:hAnsi="Times" w:cs="Times New Roman"/>
          <w:color w:val="000000"/>
          <w:sz w:val="22"/>
          <w:szCs w:val="22"/>
        </w:rPr>
        <w:t>a month for approximately [</w:t>
      </w:r>
      <w:r w:rsidRPr="00FF6408">
        <w:rPr>
          <w:rFonts w:ascii="Times" w:eastAsia="Times New Roman" w:hAnsi="Times" w:cs="Times New Roman"/>
          <w:i/>
          <w:iCs/>
          <w:color w:val="000000"/>
          <w:sz w:val="22"/>
          <w:szCs w:val="22"/>
        </w:rPr>
        <w:t>number of hours</w:t>
      </w:r>
      <w:r w:rsidRPr="00FF6408">
        <w:rPr>
          <w:rFonts w:ascii="Times" w:eastAsia="Times New Roman" w:hAnsi="Times" w:cs="Times New Roman"/>
          <w:color w:val="000000"/>
          <w:sz w:val="22"/>
          <w:szCs w:val="22"/>
        </w:rPr>
        <w:t>] per classroom to work with program staff.</w:t>
      </w:r>
    </w:p>
    <w:p w14:paraId="413B3365" w14:textId="0EB7B051" w:rsidR="003A0232" w:rsidRPr="00FF6408" w:rsidRDefault="003A0232" w:rsidP="003A0232">
      <w:pPr>
        <w:spacing w:before="100" w:beforeAutospacing="1" w:after="120"/>
        <w:ind w:firstLine="360"/>
        <w:rPr>
          <w:rFonts w:ascii="ArialMT" w:eastAsia="Times New Roman" w:hAnsi="ArialMT" w:cs="Times New Roman"/>
          <w:color w:val="000000"/>
          <w:sz w:val="22"/>
          <w:szCs w:val="22"/>
        </w:rPr>
      </w:pPr>
      <w:r w:rsidRPr="00FF6408">
        <w:rPr>
          <w:rFonts w:ascii="Times" w:eastAsia="Times New Roman" w:hAnsi="Times" w:cs="Times New Roman"/>
          <w:color w:val="000000"/>
          <w:sz w:val="22"/>
          <w:szCs w:val="22"/>
        </w:rPr>
        <w:t>To be effective, we want to work with teachers who are interested in receiving this support and who are willing to collaborate with [</w:t>
      </w:r>
      <w:r w:rsidRPr="00FF6408">
        <w:rPr>
          <w:rFonts w:ascii="Times" w:eastAsia="Times New Roman" w:hAnsi="Times" w:cs="Times New Roman"/>
          <w:i/>
          <w:iCs/>
          <w:color w:val="000000"/>
          <w:sz w:val="22"/>
          <w:szCs w:val="22"/>
        </w:rPr>
        <w:t>Coaching Agency/Initiative</w:t>
      </w:r>
      <w:r w:rsidRPr="00FF6408">
        <w:rPr>
          <w:rFonts w:ascii="Times" w:eastAsia="Times New Roman" w:hAnsi="Times" w:cs="Times New Roman"/>
          <w:color w:val="000000"/>
          <w:sz w:val="22"/>
          <w:szCs w:val="22"/>
        </w:rPr>
        <w:t xml:space="preserve">] staff, to work together to come up with strategies that fit the needs of the caregivers, </w:t>
      </w:r>
      <w:r w:rsidR="00F17782" w:rsidRPr="00FF6408">
        <w:rPr>
          <w:rFonts w:ascii="Times" w:eastAsia="Times New Roman" w:hAnsi="Times" w:cs="Times New Roman"/>
          <w:color w:val="000000"/>
          <w:sz w:val="22"/>
          <w:szCs w:val="22"/>
        </w:rPr>
        <w:t xml:space="preserve">the children, and the program. </w:t>
      </w:r>
      <w:r w:rsidRPr="00FF6408">
        <w:rPr>
          <w:rFonts w:ascii="Times" w:eastAsia="Times New Roman" w:hAnsi="Times" w:cs="Times New Roman"/>
          <w:color w:val="000000"/>
          <w:sz w:val="22"/>
          <w:szCs w:val="22"/>
        </w:rPr>
        <w:t>A schedule will be designed that will meet your program needs, as well as activities that will help the coachee achieve their goals. These services are offered free of charge to your child care program and our staff can also provide referr</w:t>
      </w:r>
      <w:r w:rsidR="00F17782" w:rsidRPr="00FF6408">
        <w:rPr>
          <w:rFonts w:ascii="Times" w:eastAsia="Times New Roman" w:hAnsi="Times" w:cs="Times New Roman"/>
          <w:color w:val="000000"/>
          <w:sz w:val="22"/>
          <w:szCs w:val="22"/>
        </w:rPr>
        <w:t xml:space="preserve">als and resources when needed. </w:t>
      </w:r>
      <w:r w:rsidRPr="00FF6408">
        <w:rPr>
          <w:rFonts w:ascii="Times" w:eastAsia="Times New Roman" w:hAnsi="Times" w:cs="Times New Roman"/>
          <w:color w:val="000000"/>
          <w:sz w:val="22"/>
          <w:szCs w:val="22"/>
        </w:rPr>
        <w:t>When at your site, the coach(es) are never to be included in licensing ratios and are ethically bound to report dangerous situations they witness to the appropriate agencies (such as Child Protective Services or Community Care Licensing).</w:t>
      </w:r>
    </w:p>
    <w:p w14:paraId="172F8987" w14:textId="715FCF0A" w:rsidR="003A0232" w:rsidRPr="00FF6408" w:rsidRDefault="003A0232" w:rsidP="003A0232">
      <w:pPr>
        <w:spacing w:before="100" w:beforeAutospacing="1" w:after="120"/>
        <w:ind w:firstLine="360"/>
        <w:rPr>
          <w:rFonts w:ascii="ArialMT" w:eastAsia="Times New Roman" w:hAnsi="ArialMT" w:cs="Times New Roman"/>
          <w:color w:val="000000"/>
          <w:sz w:val="22"/>
          <w:szCs w:val="22"/>
        </w:rPr>
      </w:pPr>
      <w:r w:rsidRPr="00FF6408">
        <w:rPr>
          <w:rFonts w:ascii="Times" w:eastAsia="Times New Roman" w:hAnsi="Times" w:cs="Times New Roman"/>
          <w:color w:val="000000"/>
          <w:sz w:val="22"/>
          <w:szCs w:val="22"/>
        </w:rPr>
        <w:t>In order to begin our coaching relationship we need to know that you (and your staff) are interested and are willing to make a commitment of the required time needed for teachers to be out of the classroom, scheduling times for teachers to meet with coaches, and being available to reflect and address progress and issues/concerns if they arise. By committing to these areas, your site and your coach can work toget</w:t>
      </w:r>
      <w:r w:rsidR="00F17782" w:rsidRPr="00FF6408">
        <w:rPr>
          <w:rFonts w:ascii="Times" w:eastAsia="Times New Roman" w:hAnsi="Times" w:cs="Times New Roman"/>
          <w:color w:val="000000"/>
          <w:sz w:val="22"/>
          <w:szCs w:val="22"/>
        </w:rPr>
        <w:t xml:space="preserve">her toward meeting your goals. </w:t>
      </w:r>
      <w:r w:rsidRPr="00FF6408">
        <w:rPr>
          <w:rFonts w:ascii="Times" w:eastAsia="Times New Roman" w:hAnsi="Times" w:cs="Times New Roman"/>
          <w:color w:val="000000"/>
          <w:sz w:val="22"/>
          <w:szCs w:val="22"/>
        </w:rPr>
        <w:t>Coaches will spend time at your site to identify what issues you want to work on and help prioritize them, observe the classroom environment, and provide feedback if appropriate. [Optional -The time teachers spend one-on-one meeting with coaches can be credited toward their professional develop. Please note that only unpaid time on the part of the teacher can be used to get credited hours.]</w:t>
      </w:r>
    </w:p>
    <w:p w14:paraId="15BBBFBC" w14:textId="37F3BE83" w:rsidR="003A0232" w:rsidRPr="00FF6408" w:rsidRDefault="003A0232" w:rsidP="003A0232">
      <w:pPr>
        <w:spacing w:before="100" w:beforeAutospacing="1" w:after="120"/>
        <w:ind w:firstLine="360"/>
        <w:rPr>
          <w:rFonts w:ascii="ArialMT" w:eastAsia="Times New Roman" w:hAnsi="ArialMT" w:cs="Times New Roman"/>
          <w:color w:val="000000"/>
          <w:sz w:val="22"/>
          <w:szCs w:val="22"/>
        </w:rPr>
      </w:pPr>
      <w:r w:rsidRPr="00FF6408">
        <w:rPr>
          <w:rFonts w:ascii="Times" w:eastAsia="Times New Roman" w:hAnsi="Times" w:cs="Times New Roman"/>
          <w:color w:val="000000"/>
          <w:sz w:val="22"/>
          <w:szCs w:val="22"/>
        </w:rPr>
        <w:t xml:space="preserve">After you have read the suggested guidelines for a coaching commitment and have completed the site survey and feel you can fulfill this commitment, we ask that you sign below indicating that you understand your commitment to the process. Failure to honor these commitments will result in the termination of services and your site will be put on a waiting list to receive further </w:t>
      </w:r>
      <w:r w:rsidR="00F17782" w:rsidRPr="00FF6408">
        <w:rPr>
          <w:rFonts w:ascii="Times" w:eastAsia="Times New Roman" w:hAnsi="Times" w:cs="Times New Roman"/>
          <w:color w:val="000000"/>
          <w:sz w:val="22"/>
          <w:szCs w:val="22"/>
        </w:rPr>
        <w:t xml:space="preserve">services if desired. </w:t>
      </w:r>
      <w:r w:rsidRPr="00FF6408">
        <w:rPr>
          <w:rFonts w:ascii="Times" w:eastAsia="Times New Roman" w:hAnsi="Times" w:cs="Times New Roman"/>
          <w:color w:val="000000"/>
          <w:sz w:val="22"/>
          <w:szCs w:val="22"/>
        </w:rPr>
        <w:t>If you have any questions, please do not hesitate to contact us to discuss any issues or concerns. Thank you for your commitment and willingness to work with [</w:t>
      </w:r>
      <w:r w:rsidRPr="00FF6408">
        <w:rPr>
          <w:rFonts w:ascii="Times" w:eastAsia="Times New Roman" w:hAnsi="Times" w:cs="Times New Roman"/>
          <w:i/>
          <w:iCs/>
          <w:color w:val="000000"/>
          <w:sz w:val="22"/>
          <w:szCs w:val="22"/>
        </w:rPr>
        <w:t>Coaching Agency/Initiative</w:t>
      </w:r>
      <w:r w:rsidRPr="00FF6408">
        <w:rPr>
          <w:rFonts w:ascii="Times" w:eastAsia="Times New Roman" w:hAnsi="Times" w:cs="Times New Roman"/>
          <w:color w:val="000000"/>
          <w:sz w:val="22"/>
          <w:szCs w:val="22"/>
        </w:rPr>
        <w:t>] staff in providing high quality services to all children.</w:t>
      </w:r>
    </w:p>
    <w:p w14:paraId="21650E21" w14:textId="77777777" w:rsidR="00FF6408" w:rsidRPr="00FF6408" w:rsidRDefault="00FF6408" w:rsidP="00FF6408">
      <w:pPr>
        <w:spacing w:before="100" w:beforeAutospacing="1"/>
        <w:rPr>
          <w:rFonts w:ascii="Times" w:eastAsia="Times New Roman" w:hAnsi="Times" w:cs="Times New Roman"/>
          <w:color w:val="000000"/>
          <w:sz w:val="22"/>
          <w:szCs w:val="22"/>
        </w:rPr>
      </w:pPr>
    </w:p>
    <w:p w14:paraId="3CDBC6A1" w14:textId="17C4036B" w:rsidR="00FF6408" w:rsidRPr="00FF6408" w:rsidRDefault="00FF6408" w:rsidP="00FF6408">
      <w:pPr>
        <w:spacing w:before="100" w:beforeAutospacing="1"/>
        <w:rPr>
          <w:rFonts w:ascii="ArialMT" w:eastAsia="Times New Roman" w:hAnsi="ArialMT" w:cs="Times New Roman"/>
          <w:color w:val="000000"/>
          <w:sz w:val="22"/>
          <w:szCs w:val="22"/>
        </w:rPr>
      </w:pPr>
      <w:r>
        <w:rPr>
          <w:rFonts w:ascii="Times" w:eastAsia="Times New Roman" w:hAnsi="Times" w:cs="Times New Roman"/>
          <w:color w:val="000000"/>
          <w:sz w:val="22"/>
          <w:szCs w:val="22"/>
        </w:rPr>
        <w:t>Director/Site Supervisor</w:t>
      </w:r>
      <w:r w:rsidRPr="00FF6408">
        <w:rPr>
          <w:rFonts w:ascii="Times" w:eastAsia="Times New Roman" w:hAnsi="Times" w:cs="Times New Roman"/>
          <w:color w:val="000000"/>
          <w:sz w:val="22"/>
          <w:szCs w:val="22"/>
        </w:rPr>
        <w:t>:</w:t>
      </w:r>
      <w:r>
        <w:rPr>
          <w:rFonts w:ascii="Times" w:eastAsia="Times New Roman" w:hAnsi="Times" w:cs="Times New Roman"/>
          <w:color w:val="000000"/>
          <w:sz w:val="22"/>
          <w:szCs w:val="22"/>
        </w:rPr>
        <w:t xml:space="preserve"> </w:t>
      </w:r>
      <w:r w:rsidRPr="00FF6408">
        <w:rPr>
          <w:rFonts w:ascii="Times" w:eastAsia="Times New Roman" w:hAnsi="Times" w:cs="Times New Roman"/>
          <w:color w:val="000000"/>
          <w:sz w:val="22"/>
          <w:szCs w:val="22"/>
          <w:u w:val="single"/>
        </w:rPr>
        <w:t>                                                </w:t>
      </w:r>
      <w:r w:rsidRPr="00FF6408">
        <w:rPr>
          <w:rFonts w:ascii="Times" w:eastAsia="Times New Roman" w:hAnsi="Times" w:cs="Times New Roman"/>
          <w:color w:val="000000"/>
          <w:sz w:val="22"/>
          <w:szCs w:val="22"/>
        </w:rPr>
        <w:t>            Signature: </w:t>
      </w:r>
      <w:r w:rsidRPr="00FF6408">
        <w:rPr>
          <w:rFonts w:ascii="Times" w:eastAsia="Times New Roman" w:hAnsi="Times" w:cs="Times New Roman"/>
          <w:color w:val="000000"/>
          <w:sz w:val="22"/>
          <w:szCs w:val="22"/>
          <w:u w:val="single"/>
        </w:rPr>
        <w:t>                                               </w:t>
      </w:r>
      <w:bookmarkStart w:id="0" w:name="_GoBack"/>
      <w:bookmarkEnd w:id="0"/>
      <w:r w:rsidRPr="00FF6408">
        <w:rPr>
          <w:rFonts w:ascii="Times" w:eastAsia="Times New Roman" w:hAnsi="Times" w:cs="Times New Roman"/>
          <w:color w:val="000000"/>
          <w:sz w:val="22"/>
          <w:szCs w:val="22"/>
          <w:u w:val="single"/>
        </w:rPr>
        <w:t>      </w:t>
      </w:r>
    </w:p>
    <w:p w14:paraId="565FE2A2" w14:textId="62CE8BF4" w:rsidR="00FF6408" w:rsidRDefault="00FF6408" w:rsidP="00FF6408">
      <w:pPr>
        <w:rPr>
          <w:rFonts w:ascii="Times" w:eastAsia="Times New Roman" w:hAnsi="Times" w:cs="Times New Roman"/>
          <w:color w:val="000000"/>
          <w:sz w:val="22"/>
          <w:szCs w:val="22"/>
        </w:rPr>
      </w:pPr>
      <w:r w:rsidRPr="00FF6408">
        <w:rPr>
          <w:rFonts w:ascii="Times" w:eastAsia="Times New Roman" w:hAnsi="Times" w:cs="Times New Roman"/>
          <w:color w:val="000000"/>
          <w:sz w:val="22"/>
          <w:szCs w:val="22"/>
        </w:rPr>
        <w:t> </w:t>
      </w:r>
      <w:r w:rsidRPr="00FF6408">
        <w:rPr>
          <w:rFonts w:ascii="Times" w:eastAsia="Times New Roman" w:hAnsi="Times" w:cs="Times New Roman"/>
          <w:color w:val="000000"/>
          <w:sz w:val="22"/>
          <w:szCs w:val="22"/>
        </w:rPr>
        <w:tab/>
        <w:t xml:space="preserve">    </w:t>
      </w:r>
      <w:r>
        <w:rPr>
          <w:rFonts w:ascii="Times" w:eastAsia="Times New Roman" w:hAnsi="Times" w:cs="Times New Roman"/>
          <w:color w:val="000000"/>
          <w:sz w:val="22"/>
          <w:szCs w:val="22"/>
        </w:rPr>
        <w:t xml:space="preserve">                         </w:t>
      </w:r>
      <w:r w:rsidRPr="00FF6408">
        <w:rPr>
          <w:rFonts w:ascii="Times" w:eastAsia="Times New Roman" w:hAnsi="Times" w:cs="Times New Roman"/>
          <w:color w:val="000000"/>
          <w:sz w:val="22"/>
          <w:szCs w:val="22"/>
        </w:rPr>
        <w:t>[</w:t>
      </w:r>
      <w:r w:rsidRPr="00FF6408">
        <w:rPr>
          <w:rFonts w:ascii="Times" w:eastAsia="Times New Roman" w:hAnsi="Times" w:cs="Times New Roman"/>
          <w:i/>
          <w:iCs/>
          <w:color w:val="000000"/>
          <w:sz w:val="22"/>
          <w:szCs w:val="22"/>
        </w:rPr>
        <w:t>printed name</w:t>
      </w:r>
      <w:r w:rsidRPr="00FF6408">
        <w:rPr>
          <w:rFonts w:ascii="Times" w:eastAsia="Times New Roman" w:hAnsi="Times" w:cs="Times New Roman"/>
          <w:color w:val="000000"/>
          <w:sz w:val="22"/>
          <w:szCs w:val="22"/>
        </w:rPr>
        <w:t>]</w:t>
      </w:r>
    </w:p>
    <w:p w14:paraId="37863A04" w14:textId="77777777" w:rsidR="00FF6408" w:rsidRDefault="00FF6408" w:rsidP="00FF6408">
      <w:pPr>
        <w:rPr>
          <w:rFonts w:ascii="Times" w:eastAsia="Times New Roman" w:hAnsi="Times" w:cs="Times New Roman"/>
          <w:color w:val="000000"/>
          <w:sz w:val="22"/>
          <w:szCs w:val="22"/>
        </w:rPr>
      </w:pPr>
    </w:p>
    <w:p w14:paraId="336C8B23" w14:textId="77777777" w:rsidR="00FF6408" w:rsidRPr="00FF6408" w:rsidRDefault="00FF6408" w:rsidP="00FF6408">
      <w:pPr>
        <w:rPr>
          <w:rFonts w:ascii="ArialMT" w:eastAsia="Times New Roman" w:hAnsi="ArialMT" w:cs="Times New Roman"/>
          <w:color w:val="000000"/>
          <w:sz w:val="22"/>
          <w:szCs w:val="22"/>
        </w:rPr>
      </w:pPr>
    </w:p>
    <w:p w14:paraId="4755826D" w14:textId="57DAD73B" w:rsidR="00DE4706" w:rsidRPr="00FF6408" w:rsidRDefault="00FF6408" w:rsidP="00FF6408">
      <w:pPr>
        <w:spacing w:before="100" w:beforeAutospacing="1" w:after="120"/>
        <w:rPr>
          <w:rFonts w:ascii="ArialMT" w:eastAsia="Times New Roman" w:hAnsi="ArialMT" w:cs="Times New Roman"/>
          <w:color w:val="000000"/>
          <w:sz w:val="22"/>
          <w:szCs w:val="22"/>
        </w:rPr>
      </w:pPr>
      <w:r w:rsidRPr="00FF6408">
        <w:rPr>
          <w:rFonts w:ascii="Times" w:eastAsia="Times New Roman" w:hAnsi="Times" w:cs="Times New Roman"/>
          <w:color w:val="000000"/>
          <w:sz w:val="22"/>
          <w:szCs w:val="22"/>
        </w:rPr>
        <w:t>Coach: </w:t>
      </w:r>
      <w:r w:rsidRPr="00FF6408">
        <w:rPr>
          <w:rFonts w:ascii="Times" w:eastAsia="Times New Roman" w:hAnsi="Times" w:cs="Times New Roman"/>
          <w:color w:val="000000"/>
          <w:sz w:val="22"/>
          <w:szCs w:val="22"/>
          <w:u w:val="single"/>
        </w:rPr>
        <w:t>                                                                        </w:t>
      </w:r>
      <w:r w:rsidRPr="00FF6408">
        <w:rPr>
          <w:rFonts w:ascii="Times" w:eastAsia="Times New Roman" w:hAnsi="Times" w:cs="Times New Roman"/>
          <w:color w:val="000000"/>
          <w:sz w:val="22"/>
          <w:szCs w:val="22"/>
        </w:rPr>
        <w:t>            Date: </w:t>
      </w:r>
      <w:r w:rsidRPr="00FF6408">
        <w:rPr>
          <w:rFonts w:ascii="Times" w:eastAsia="Times New Roman" w:hAnsi="Times" w:cs="Times New Roman"/>
          <w:color w:val="000000"/>
          <w:sz w:val="22"/>
          <w:szCs w:val="22"/>
          <w:u w:val="single"/>
        </w:rPr>
        <w:t>                                                  </w:t>
      </w:r>
    </w:p>
    <w:sectPr w:rsidR="00DE4706" w:rsidRPr="00FF6408" w:rsidSect="003A0232">
      <w:headerReference w:type="default" r:id="rId6"/>
      <w:footerReference w:type="default" r:id="rId7"/>
      <w:pgSz w:w="12240" w:h="15840"/>
      <w:pgMar w:top="1152" w:right="1296" w:bottom="1152"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08F87" w14:textId="77777777" w:rsidR="001E6771" w:rsidRDefault="001E6771" w:rsidP="003A0232">
      <w:r>
        <w:separator/>
      </w:r>
    </w:p>
  </w:endnote>
  <w:endnote w:type="continuationSeparator" w:id="0">
    <w:p w14:paraId="2DFE156A" w14:textId="77777777" w:rsidR="001E6771" w:rsidRDefault="001E6771" w:rsidP="003A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Apple Chancery">
    <w:panose1 w:val="03020702040506060504"/>
    <w:charset w:val="B1"/>
    <w:family w:val="script"/>
    <w:pitch w:val="variable"/>
    <w:sig w:usb0="80000867" w:usb1="00000003" w:usb2="00000000" w:usb3="00000000" w:csb0="000001F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097DD" w14:textId="48018E93" w:rsidR="00FE25DE" w:rsidRPr="00FF6408" w:rsidRDefault="00FE25DE" w:rsidP="00FE25DE">
    <w:pPr>
      <w:pStyle w:val="Footer"/>
      <w:rPr>
        <w:rFonts w:ascii="Times New Roman" w:eastAsia="Times New Roman" w:hAnsi="Times New Roman" w:cs="Times New Roman"/>
        <w:sz w:val="16"/>
        <w:szCs w:val="16"/>
      </w:rPr>
    </w:pPr>
    <w:r w:rsidRPr="00FF6408">
      <w:rPr>
        <w:rFonts w:ascii="Times New Roman" w:eastAsia="Times New Roman" w:hAnsi="Times New Roman" w:cs="Times New Roman"/>
        <w:sz w:val="16"/>
        <w:szCs w:val="16"/>
        <w:vertAlign w:val="superscript"/>
      </w:rPr>
      <w:t>©</w:t>
    </w:r>
    <w:r w:rsidRPr="00FF6408">
      <w:rPr>
        <w:rFonts w:ascii="Times New Roman" w:eastAsia="Times New Roman" w:hAnsi="Times New Roman" w:cs="Times New Roman"/>
        <w:sz w:val="16"/>
        <w:szCs w:val="16"/>
      </w:rPr>
      <w:t xml:space="preserve">2018 Horizons </w:t>
    </w:r>
    <w:proofErr w:type="gramStart"/>
    <w:r w:rsidRPr="00FF6408">
      <w:rPr>
        <w:rFonts w:ascii="Times New Roman" w:eastAsia="Times New Roman" w:hAnsi="Times New Roman" w:cs="Times New Roman"/>
        <w:sz w:val="16"/>
        <w:szCs w:val="16"/>
      </w:rPr>
      <w:t>In</w:t>
    </w:r>
    <w:proofErr w:type="gramEnd"/>
    <w:r w:rsidRPr="00FF6408">
      <w:rPr>
        <w:rFonts w:ascii="Times New Roman" w:eastAsia="Times New Roman" w:hAnsi="Times New Roman" w:cs="Times New Roman"/>
        <w:sz w:val="16"/>
        <w:szCs w:val="16"/>
      </w:rPr>
      <w:t xml:space="preserve"> Learning LLC. </w:t>
    </w:r>
    <w:r w:rsidR="00FF6408" w:rsidRPr="00FF6408">
      <w:rPr>
        <w:rFonts w:ascii="Times New Roman" w:eastAsia="Times New Roman" w:hAnsi="Times New Roman" w:cs="Times New Roman"/>
        <w:sz w:val="16"/>
        <w:szCs w:val="16"/>
      </w:rPr>
      <w:t>www.ConstantHine.com</w:t>
    </w:r>
    <w:r w:rsidR="00FF6408">
      <w:rPr>
        <w:rFonts w:ascii="Times New Roman" w:eastAsia="Times New Roman" w:hAnsi="Times New Roman" w:cs="Times New Roman"/>
        <w:sz w:val="16"/>
        <w:szCs w:val="16"/>
      </w:rPr>
      <w:t xml:space="preserve">. </w:t>
    </w:r>
    <w:r w:rsidR="00FF6408" w:rsidRPr="00FF6408">
      <w:rPr>
        <w:rFonts w:ascii="Times New Roman" w:hAnsi="Times New Roman" w:cs="Times New Roman"/>
        <w:sz w:val="16"/>
        <w:szCs w:val="16"/>
      </w:rPr>
      <w:t>Permission granted to modify as needed</w:t>
    </w:r>
    <w:r w:rsidR="00FF6408">
      <w:rPr>
        <w:rFonts w:ascii="Times New Roman" w:hAnsi="Times New Roman" w:cs="Times New Roman"/>
        <w:sz w:val="16"/>
        <w:szCs w:val="16"/>
      </w:rPr>
      <w:t>.</w:t>
    </w:r>
  </w:p>
  <w:p w14:paraId="428511D2" w14:textId="77777777" w:rsidR="00FE25DE" w:rsidRPr="003A0232" w:rsidRDefault="00FE25DE">
    <w:pPr>
      <w:pStyle w:val="Footer"/>
      <w:rPr>
        <w:rFonts w:ascii="Times" w:hAnsi="Tim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CD9C0" w14:textId="77777777" w:rsidR="001E6771" w:rsidRDefault="001E6771" w:rsidP="003A0232">
      <w:r>
        <w:separator/>
      </w:r>
    </w:p>
  </w:footnote>
  <w:footnote w:type="continuationSeparator" w:id="0">
    <w:p w14:paraId="37800661" w14:textId="77777777" w:rsidR="001E6771" w:rsidRDefault="001E6771" w:rsidP="003A0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60049" w14:textId="77777777" w:rsidR="00FE25DE" w:rsidRPr="00FE25DE" w:rsidRDefault="00FE25DE" w:rsidP="00FE25DE">
    <w:pPr>
      <w:jc w:val="center"/>
      <w:rPr>
        <w:rFonts w:ascii="Times New Roman" w:eastAsia="Times New Roman" w:hAnsi="Times New Roman" w:cs="Times New Roman"/>
        <w:b/>
        <w:color w:val="EEECE1"/>
      </w:rPr>
    </w:pPr>
    <w:r w:rsidRPr="00FE25DE">
      <w:rPr>
        <w:rFonts w:ascii="Times New Roman" w:eastAsia="Times New Roman" w:hAnsi="Times New Roman" w:cs="Times New Roman"/>
        <w:noProof/>
      </w:rPr>
      <w:drawing>
        <wp:inline distT="0" distB="0" distL="0" distR="0" wp14:anchorId="478B58CD" wp14:editId="47DA994C">
          <wp:extent cx="338576" cy="2627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ne_Logocolorsmall.jpg"/>
                  <pic:cNvPicPr/>
                </pic:nvPicPr>
                <pic:blipFill>
                  <a:blip r:embed="rId1">
                    <a:extLst>
                      <a:ext uri="{28A0092B-C50C-407E-A947-70E740481C1C}">
                        <a14:useLocalDpi xmlns:a14="http://schemas.microsoft.com/office/drawing/2010/main" val="0"/>
                      </a:ext>
                    </a:extLst>
                  </a:blip>
                  <a:stretch>
                    <a:fillRect/>
                  </a:stretch>
                </pic:blipFill>
                <pic:spPr>
                  <a:xfrm>
                    <a:off x="0" y="0"/>
                    <a:ext cx="357324" cy="277291"/>
                  </a:xfrm>
                  <a:prstGeom prst="rect">
                    <a:avLst/>
                  </a:prstGeom>
                </pic:spPr>
              </pic:pic>
            </a:graphicData>
          </a:graphic>
        </wp:inline>
      </w:drawing>
    </w:r>
  </w:p>
  <w:p w14:paraId="6F55BEF3" w14:textId="77777777" w:rsidR="00FE25DE" w:rsidRPr="00FE25DE" w:rsidRDefault="00FE25DE" w:rsidP="00FE25DE">
    <w:pPr>
      <w:jc w:val="center"/>
      <w:rPr>
        <w:rFonts w:ascii="Times" w:eastAsia="Times New Roman" w:hAnsi="Times" w:cs="Apple Chancery"/>
        <w:b/>
        <w:color w:val="7030A0"/>
      </w:rPr>
    </w:pPr>
    <w:r w:rsidRPr="00FE25DE">
      <w:rPr>
        <w:rFonts w:ascii="Times" w:eastAsia="Times New Roman" w:hAnsi="Times" w:cs="Apple Chancery"/>
        <w:b/>
        <w:color w:val="7030A0"/>
      </w:rPr>
      <w:t xml:space="preserve">Horizons </w:t>
    </w:r>
    <w:proofErr w:type="gramStart"/>
    <w:r w:rsidRPr="00FE25DE">
      <w:rPr>
        <w:rFonts w:ascii="Times" w:eastAsia="Times New Roman" w:hAnsi="Times" w:cs="Apple Chancery"/>
        <w:b/>
        <w:color w:val="7030A0"/>
      </w:rPr>
      <w:t>In</w:t>
    </w:r>
    <w:proofErr w:type="gramEnd"/>
    <w:r w:rsidRPr="00FE25DE">
      <w:rPr>
        <w:rFonts w:ascii="Times" w:eastAsia="Times New Roman" w:hAnsi="Times" w:cs="Apple Chancery"/>
        <w:b/>
        <w:color w:val="7030A0"/>
      </w:rPr>
      <w:t xml:space="preserve"> Learning</w:t>
    </w:r>
  </w:p>
  <w:p w14:paraId="1CD3AA14" w14:textId="77777777" w:rsidR="00FE25DE" w:rsidRDefault="00FE25D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232"/>
    <w:rsid w:val="00007254"/>
    <w:rsid w:val="001E6771"/>
    <w:rsid w:val="00370669"/>
    <w:rsid w:val="003A0232"/>
    <w:rsid w:val="004713B1"/>
    <w:rsid w:val="00520C2D"/>
    <w:rsid w:val="00590D4A"/>
    <w:rsid w:val="005F454A"/>
    <w:rsid w:val="00826766"/>
    <w:rsid w:val="00A128B4"/>
    <w:rsid w:val="00AA1E88"/>
    <w:rsid w:val="00BF1CC0"/>
    <w:rsid w:val="00CB3FA3"/>
    <w:rsid w:val="00F17782"/>
    <w:rsid w:val="00FE25DE"/>
    <w:rsid w:val="00FF6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4DC047A"/>
  <w15:chartTrackingRefBased/>
  <w15:docId w15:val="{F818DCC5-E179-A84D-8967-61794E9AE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A0232"/>
  </w:style>
  <w:style w:type="character" w:customStyle="1" w:styleId="apple-style-span">
    <w:name w:val="apple-style-span"/>
    <w:basedOn w:val="DefaultParagraphFont"/>
    <w:rsid w:val="003A0232"/>
  </w:style>
  <w:style w:type="character" w:styleId="Hyperlink">
    <w:name w:val="Hyperlink"/>
    <w:basedOn w:val="DefaultParagraphFont"/>
    <w:uiPriority w:val="99"/>
    <w:unhideWhenUsed/>
    <w:rsid w:val="003A0232"/>
    <w:rPr>
      <w:color w:val="0000FF"/>
      <w:u w:val="single"/>
    </w:rPr>
  </w:style>
  <w:style w:type="paragraph" w:styleId="Header">
    <w:name w:val="header"/>
    <w:basedOn w:val="Normal"/>
    <w:link w:val="HeaderChar"/>
    <w:uiPriority w:val="99"/>
    <w:unhideWhenUsed/>
    <w:rsid w:val="003A0232"/>
    <w:pPr>
      <w:tabs>
        <w:tab w:val="center" w:pos="4680"/>
        <w:tab w:val="right" w:pos="9360"/>
      </w:tabs>
    </w:pPr>
  </w:style>
  <w:style w:type="character" w:customStyle="1" w:styleId="HeaderChar">
    <w:name w:val="Header Char"/>
    <w:basedOn w:val="DefaultParagraphFont"/>
    <w:link w:val="Header"/>
    <w:uiPriority w:val="99"/>
    <w:rsid w:val="003A0232"/>
  </w:style>
  <w:style w:type="paragraph" w:styleId="Footer">
    <w:name w:val="footer"/>
    <w:basedOn w:val="Normal"/>
    <w:link w:val="FooterChar"/>
    <w:uiPriority w:val="99"/>
    <w:unhideWhenUsed/>
    <w:rsid w:val="003A0232"/>
    <w:pPr>
      <w:tabs>
        <w:tab w:val="center" w:pos="4680"/>
        <w:tab w:val="right" w:pos="9360"/>
      </w:tabs>
    </w:pPr>
  </w:style>
  <w:style w:type="character" w:customStyle="1" w:styleId="FooterChar">
    <w:name w:val="Footer Char"/>
    <w:basedOn w:val="DefaultParagraphFont"/>
    <w:link w:val="Footer"/>
    <w:uiPriority w:val="99"/>
    <w:rsid w:val="003A0232"/>
  </w:style>
  <w:style w:type="paragraph" w:styleId="BalloonText">
    <w:name w:val="Balloon Text"/>
    <w:basedOn w:val="Normal"/>
    <w:link w:val="BalloonTextChar"/>
    <w:uiPriority w:val="99"/>
    <w:semiHidden/>
    <w:unhideWhenUsed/>
    <w:rsid w:val="00FE25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5DE"/>
    <w:rPr>
      <w:rFonts w:ascii="Segoe UI" w:hAnsi="Segoe UI" w:cs="Segoe UI"/>
      <w:sz w:val="18"/>
      <w:szCs w:val="18"/>
    </w:rPr>
  </w:style>
  <w:style w:type="character" w:styleId="UnresolvedMention">
    <w:name w:val="Unresolved Mention"/>
    <w:basedOn w:val="DefaultParagraphFont"/>
    <w:uiPriority w:val="99"/>
    <w:rsid w:val="00FF64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224917">
      <w:bodyDiv w:val="1"/>
      <w:marLeft w:val="0"/>
      <w:marRight w:val="0"/>
      <w:marTop w:val="0"/>
      <w:marBottom w:val="0"/>
      <w:divBdr>
        <w:top w:val="none" w:sz="0" w:space="0" w:color="auto"/>
        <w:left w:val="none" w:sz="0" w:space="0" w:color="auto"/>
        <w:bottom w:val="none" w:sz="0" w:space="0" w:color="auto"/>
        <w:right w:val="none" w:sz="0" w:space="0" w:color="auto"/>
      </w:divBdr>
      <w:divsChild>
        <w:div w:id="880214724">
          <w:marLeft w:val="0"/>
          <w:marRight w:val="0"/>
          <w:marTop w:val="0"/>
          <w:marBottom w:val="0"/>
          <w:divBdr>
            <w:top w:val="none" w:sz="0" w:space="0" w:color="auto"/>
            <w:left w:val="none" w:sz="0" w:space="0" w:color="auto"/>
            <w:bottom w:val="none" w:sz="0" w:space="0" w:color="auto"/>
            <w:right w:val="none" w:sz="0" w:space="0" w:color="auto"/>
          </w:divBdr>
          <w:divsChild>
            <w:div w:id="937061919">
              <w:marLeft w:val="0"/>
              <w:marRight w:val="0"/>
              <w:marTop w:val="0"/>
              <w:marBottom w:val="0"/>
              <w:divBdr>
                <w:top w:val="none" w:sz="0" w:space="0" w:color="auto"/>
                <w:left w:val="none" w:sz="0" w:space="0" w:color="auto"/>
                <w:bottom w:val="none" w:sz="0" w:space="0" w:color="auto"/>
                <w:right w:val="none" w:sz="0" w:space="0" w:color="auto"/>
              </w:divBdr>
              <w:divsChild>
                <w:div w:id="1257446610">
                  <w:marLeft w:val="0"/>
                  <w:marRight w:val="0"/>
                  <w:marTop w:val="0"/>
                  <w:marBottom w:val="0"/>
                  <w:divBdr>
                    <w:top w:val="none" w:sz="0" w:space="0" w:color="auto"/>
                    <w:left w:val="none" w:sz="0" w:space="0" w:color="auto"/>
                    <w:bottom w:val="none" w:sz="0" w:space="0" w:color="auto"/>
                    <w:right w:val="none" w:sz="0" w:space="0" w:color="auto"/>
                  </w:divBdr>
                  <w:divsChild>
                    <w:div w:id="1248883228">
                      <w:marLeft w:val="0"/>
                      <w:marRight w:val="0"/>
                      <w:marTop w:val="0"/>
                      <w:marBottom w:val="0"/>
                      <w:divBdr>
                        <w:top w:val="none" w:sz="0" w:space="0" w:color="auto"/>
                        <w:left w:val="none" w:sz="0" w:space="0" w:color="auto"/>
                        <w:bottom w:val="none" w:sz="0" w:space="0" w:color="auto"/>
                        <w:right w:val="none" w:sz="0" w:space="0" w:color="auto"/>
                      </w:divBdr>
                      <w:divsChild>
                        <w:div w:id="1689789274">
                          <w:marLeft w:val="0"/>
                          <w:marRight w:val="0"/>
                          <w:marTop w:val="0"/>
                          <w:marBottom w:val="0"/>
                          <w:divBdr>
                            <w:top w:val="none" w:sz="0" w:space="0" w:color="auto"/>
                            <w:left w:val="none" w:sz="0" w:space="0" w:color="auto"/>
                            <w:bottom w:val="none" w:sz="0" w:space="0" w:color="auto"/>
                            <w:right w:val="none" w:sz="0" w:space="0" w:color="auto"/>
                          </w:divBdr>
                          <w:divsChild>
                            <w:div w:id="1448768435">
                              <w:marLeft w:val="0"/>
                              <w:marRight w:val="0"/>
                              <w:marTop w:val="0"/>
                              <w:marBottom w:val="0"/>
                              <w:divBdr>
                                <w:top w:val="none" w:sz="0" w:space="0" w:color="auto"/>
                                <w:left w:val="none" w:sz="0" w:space="0" w:color="auto"/>
                                <w:bottom w:val="none" w:sz="0" w:space="0" w:color="auto"/>
                                <w:right w:val="none" w:sz="0" w:space="0" w:color="auto"/>
                              </w:divBdr>
                            </w:div>
                            <w:div w:id="950749351">
                              <w:marLeft w:val="0"/>
                              <w:marRight w:val="0"/>
                              <w:marTop w:val="0"/>
                              <w:marBottom w:val="0"/>
                              <w:divBdr>
                                <w:top w:val="none" w:sz="0" w:space="0" w:color="auto"/>
                                <w:left w:val="none" w:sz="0" w:space="0" w:color="auto"/>
                                <w:bottom w:val="none" w:sz="0" w:space="0" w:color="auto"/>
                                <w:right w:val="none" w:sz="0" w:space="0" w:color="auto"/>
                              </w:divBdr>
                            </w:div>
                            <w:div w:id="687414930">
                              <w:marLeft w:val="0"/>
                              <w:marRight w:val="0"/>
                              <w:marTop w:val="0"/>
                              <w:marBottom w:val="0"/>
                              <w:divBdr>
                                <w:top w:val="none" w:sz="0" w:space="0" w:color="auto"/>
                                <w:left w:val="none" w:sz="0" w:space="0" w:color="auto"/>
                                <w:bottom w:val="none" w:sz="0" w:space="0" w:color="auto"/>
                                <w:right w:val="none" w:sz="0" w:space="0" w:color="auto"/>
                              </w:divBdr>
                              <w:divsChild>
                                <w:div w:id="158351242">
                                  <w:marLeft w:val="0"/>
                                  <w:marRight w:val="0"/>
                                  <w:marTop w:val="0"/>
                                  <w:marBottom w:val="0"/>
                                  <w:divBdr>
                                    <w:top w:val="none" w:sz="0" w:space="0" w:color="auto"/>
                                    <w:left w:val="none" w:sz="0" w:space="0" w:color="auto"/>
                                    <w:bottom w:val="none" w:sz="0" w:space="0" w:color="auto"/>
                                    <w:right w:val="none" w:sz="0" w:space="0" w:color="auto"/>
                                  </w:divBdr>
                                  <w:divsChild>
                                    <w:div w:id="464741036">
                                      <w:marLeft w:val="0"/>
                                      <w:marRight w:val="0"/>
                                      <w:marTop w:val="0"/>
                                      <w:marBottom w:val="0"/>
                                      <w:divBdr>
                                        <w:top w:val="none" w:sz="0" w:space="0" w:color="auto"/>
                                        <w:left w:val="none" w:sz="0" w:space="0" w:color="auto"/>
                                        <w:bottom w:val="none" w:sz="0" w:space="0" w:color="auto"/>
                                        <w:right w:val="none" w:sz="0" w:space="0" w:color="auto"/>
                                      </w:divBdr>
                                      <w:divsChild>
                                        <w:div w:id="1247887131">
                                          <w:marLeft w:val="0"/>
                                          <w:marRight w:val="0"/>
                                          <w:marTop w:val="0"/>
                                          <w:marBottom w:val="0"/>
                                          <w:divBdr>
                                            <w:top w:val="none" w:sz="0" w:space="0" w:color="auto"/>
                                            <w:left w:val="none" w:sz="0" w:space="0" w:color="auto"/>
                                            <w:bottom w:val="none" w:sz="0" w:space="0" w:color="auto"/>
                                            <w:right w:val="none" w:sz="0" w:space="0" w:color="auto"/>
                                          </w:divBdr>
                                        </w:div>
                                        <w:div w:id="479731279">
                                          <w:marLeft w:val="0"/>
                                          <w:marRight w:val="0"/>
                                          <w:marTop w:val="0"/>
                                          <w:marBottom w:val="0"/>
                                          <w:divBdr>
                                            <w:top w:val="none" w:sz="0" w:space="0" w:color="auto"/>
                                            <w:left w:val="none" w:sz="0" w:space="0" w:color="auto"/>
                                            <w:bottom w:val="none" w:sz="0" w:space="0" w:color="auto"/>
                                            <w:right w:val="none" w:sz="0" w:space="0" w:color="auto"/>
                                          </w:divBdr>
                                        </w:div>
                                        <w:div w:id="1403136497">
                                          <w:marLeft w:val="0"/>
                                          <w:marRight w:val="0"/>
                                          <w:marTop w:val="0"/>
                                          <w:marBottom w:val="0"/>
                                          <w:divBdr>
                                            <w:top w:val="none" w:sz="0" w:space="0" w:color="auto"/>
                                            <w:left w:val="none" w:sz="0" w:space="0" w:color="auto"/>
                                            <w:bottom w:val="none" w:sz="0" w:space="0" w:color="auto"/>
                                            <w:right w:val="none" w:sz="0" w:space="0" w:color="auto"/>
                                          </w:divBdr>
                                        </w:div>
                                      </w:divsChild>
                                    </w:div>
                                    <w:div w:id="1979991942">
                                      <w:marLeft w:val="0"/>
                                      <w:marRight w:val="0"/>
                                      <w:marTop w:val="0"/>
                                      <w:marBottom w:val="0"/>
                                      <w:divBdr>
                                        <w:top w:val="none" w:sz="0" w:space="0" w:color="auto"/>
                                        <w:left w:val="none" w:sz="0" w:space="0" w:color="auto"/>
                                        <w:bottom w:val="none" w:sz="0" w:space="0" w:color="auto"/>
                                        <w:right w:val="none" w:sz="0" w:space="0" w:color="auto"/>
                                      </w:divBdr>
                                    </w:div>
                                    <w:div w:id="29886506">
                                      <w:marLeft w:val="0"/>
                                      <w:marRight w:val="0"/>
                                      <w:marTop w:val="0"/>
                                      <w:marBottom w:val="0"/>
                                      <w:divBdr>
                                        <w:top w:val="none" w:sz="0" w:space="0" w:color="auto"/>
                                        <w:left w:val="none" w:sz="0" w:space="0" w:color="auto"/>
                                        <w:bottom w:val="none" w:sz="0" w:space="0" w:color="auto"/>
                                        <w:right w:val="none" w:sz="0" w:space="0" w:color="auto"/>
                                      </w:divBdr>
                                    </w:div>
                                    <w:div w:id="124040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1011</Words>
  <Characters>5763</Characters>
  <Application>Microsoft Office Word</Application>
  <DocSecurity>0</DocSecurity>
  <Lines>48</Lines>
  <Paragraphs>13</Paragraphs>
  <ScaleCrop>false</ScaleCrop>
  <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 Hine</dc:creator>
  <cp:keywords/>
  <dc:description/>
  <cp:lastModifiedBy>Think Small</cp:lastModifiedBy>
  <cp:revision>2</cp:revision>
  <dcterms:created xsi:type="dcterms:W3CDTF">2019-11-14T17:13:00Z</dcterms:created>
  <dcterms:modified xsi:type="dcterms:W3CDTF">2019-11-14T17:13:00Z</dcterms:modified>
</cp:coreProperties>
</file>